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1724A" w:rsidR="00E1724A" w:rsidP="00E1724A" w:rsidRDefault="00E1724A" w14:paraId="29CF1C5C" w14:textId="77777777">
      <w:pPr>
        <w:jc w:val="center"/>
        <w:rPr>
          <w:rFonts w:ascii="Arial" w:hAnsi="Arial" w:cs="Arial"/>
          <w:b/>
          <w:sz w:val="40"/>
        </w:rPr>
      </w:pPr>
      <w:r>
        <w:rPr>
          <w:noProof/>
        </w:rPr>
        <w:drawing>
          <wp:anchor distT="0" distB="0" distL="114300" distR="114300" simplePos="0" relativeHeight="251658240" behindDoc="1" locked="0" layoutInCell="1" allowOverlap="1" wp14:anchorId="2414E30D" wp14:editId="5057218B">
            <wp:simplePos x="0" y="0"/>
            <wp:positionH relativeFrom="margin">
              <wp:align>left</wp:align>
            </wp:positionH>
            <wp:positionV relativeFrom="paragraph">
              <wp:posOffset>-21272</wp:posOffset>
            </wp:positionV>
            <wp:extent cx="776287" cy="914474"/>
            <wp:effectExtent l="0" t="0" r="5080" b="0"/>
            <wp:wrapNone/>
            <wp:docPr id="1" name="Picture 1" descr="Belltrees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trees Public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287" cy="9144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24A">
        <w:rPr>
          <w:rFonts w:ascii="Arial" w:hAnsi="Arial" w:cs="Arial"/>
          <w:b/>
          <w:sz w:val="40"/>
        </w:rPr>
        <w:t>Belltrees Public School</w:t>
      </w:r>
    </w:p>
    <w:p w:rsidRPr="00E1724A" w:rsidR="00E1724A" w:rsidP="00E1724A" w:rsidRDefault="00B00698" w14:paraId="097FCFCA" w14:textId="6993DC1C">
      <w:pPr>
        <w:jc w:val="center"/>
        <w:rPr>
          <w:rFonts w:ascii="Arial" w:hAnsi="Arial" w:cs="Arial"/>
          <w:sz w:val="24"/>
        </w:rPr>
      </w:pPr>
      <w:r>
        <w:rPr>
          <w:rFonts w:ascii="Arial" w:hAnsi="Arial" w:cs="Arial"/>
          <w:sz w:val="24"/>
        </w:rPr>
        <w:t>School Direction Committee</w:t>
      </w:r>
      <w:r w:rsidRPr="00E1724A" w:rsidR="00E1724A">
        <w:rPr>
          <w:rFonts w:ascii="Arial" w:hAnsi="Arial" w:cs="Arial"/>
          <w:sz w:val="24"/>
        </w:rPr>
        <w:t xml:space="preserve"> Meeting Minutes</w:t>
      </w:r>
    </w:p>
    <w:p w:rsidR="00E1724A" w:rsidP="00E1724A" w:rsidRDefault="00E1724A" w14:paraId="07532E1C" w14:textId="77777777">
      <w:pPr>
        <w:rPr>
          <w:rFonts w:ascii="Arial" w:hAnsi="Arial" w:cs="Arial"/>
          <w:sz w:val="24"/>
        </w:rPr>
      </w:pPr>
    </w:p>
    <w:p w:rsidR="00E1724A" w:rsidP="00E1724A" w:rsidRDefault="00E1724A" w14:paraId="1D1CA4B7" w14:textId="77777777">
      <w:pPr>
        <w:rPr>
          <w:rFonts w:ascii="Arial" w:hAnsi="Arial" w:cs="Arial"/>
          <w:sz w:val="24"/>
        </w:rPr>
      </w:pPr>
    </w:p>
    <w:p w:rsidRPr="00E1724A" w:rsidR="00E1724A" w:rsidP="00E1724A" w:rsidRDefault="00E1724A" w14:paraId="6EE7D153" w14:textId="784918AE">
      <w:pPr>
        <w:rPr>
          <w:rFonts w:ascii="Arial" w:hAnsi="Arial" w:cs="Arial"/>
          <w:sz w:val="24"/>
        </w:rPr>
      </w:pPr>
      <w:r w:rsidRPr="00E1724A">
        <w:rPr>
          <w:rFonts w:ascii="Arial" w:hAnsi="Arial" w:cs="Arial"/>
          <w:sz w:val="24"/>
        </w:rPr>
        <w:t xml:space="preserve">Date: </w:t>
      </w:r>
      <w:r w:rsidR="00B00698">
        <w:rPr>
          <w:rFonts w:ascii="Arial" w:hAnsi="Arial" w:cs="Arial"/>
          <w:sz w:val="24"/>
        </w:rPr>
        <w:t>17</w:t>
      </w:r>
      <w:r w:rsidRPr="00B00698" w:rsidR="00B00698">
        <w:rPr>
          <w:rFonts w:ascii="Arial" w:hAnsi="Arial" w:cs="Arial"/>
          <w:sz w:val="24"/>
          <w:vertAlign w:val="superscript"/>
        </w:rPr>
        <w:t>th</w:t>
      </w:r>
      <w:r w:rsidR="00B00698">
        <w:rPr>
          <w:rFonts w:ascii="Arial" w:hAnsi="Arial" w:cs="Arial"/>
          <w:sz w:val="24"/>
        </w:rPr>
        <w:t xml:space="preserve"> </w:t>
      </w:r>
      <w:proofErr w:type="gramStart"/>
      <w:r w:rsidR="00B00698">
        <w:rPr>
          <w:rFonts w:ascii="Arial" w:hAnsi="Arial" w:cs="Arial"/>
          <w:sz w:val="24"/>
        </w:rPr>
        <w:t>October</w:t>
      </w:r>
      <w:r w:rsidR="00E0401E">
        <w:rPr>
          <w:rFonts w:ascii="Arial" w:hAnsi="Arial" w:cs="Arial"/>
          <w:sz w:val="24"/>
        </w:rPr>
        <w:t>,</w:t>
      </w:r>
      <w:proofErr w:type="gramEnd"/>
      <w:r w:rsidR="00E0401E">
        <w:rPr>
          <w:rFonts w:ascii="Arial" w:hAnsi="Arial" w:cs="Arial"/>
          <w:sz w:val="24"/>
        </w:rPr>
        <w:t xml:space="preserve"> 202</w:t>
      </w:r>
      <w:r w:rsidR="00817B5F">
        <w:rPr>
          <w:rFonts w:ascii="Arial" w:hAnsi="Arial" w:cs="Arial"/>
          <w:sz w:val="24"/>
        </w:rPr>
        <w:t>2</w:t>
      </w:r>
    </w:p>
    <w:p w:rsidR="00E1724A" w:rsidP="00E1724A" w:rsidRDefault="00E1724A" w14:paraId="4E565CFB" w14:textId="77777777">
      <w:pPr>
        <w:rPr>
          <w:rFonts w:ascii="Arial" w:hAnsi="Arial" w:cs="Arial"/>
          <w:sz w:val="24"/>
        </w:rPr>
      </w:pPr>
    </w:p>
    <w:p w:rsidR="00E1724A" w:rsidP="00E1724A" w:rsidRDefault="00E1724A" w14:paraId="6239DE86" w14:textId="327F7D8A">
      <w:pPr>
        <w:rPr>
          <w:rFonts w:ascii="Arial" w:hAnsi="Arial" w:cs="Arial"/>
          <w:sz w:val="24"/>
        </w:rPr>
      </w:pPr>
      <w:r w:rsidRPr="00E1724A">
        <w:rPr>
          <w:rFonts w:ascii="Arial" w:hAnsi="Arial" w:cs="Arial"/>
          <w:sz w:val="24"/>
        </w:rPr>
        <w:t xml:space="preserve">Attendance: </w:t>
      </w:r>
      <w:r w:rsidR="00E0401E">
        <w:rPr>
          <w:rFonts w:ascii="Arial" w:hAnsi="Arial" w:cs="Arial"/>
          <w:sz w:val="24"/>
        </w:rPr>
        <w:t>Shane Roberts,</w:t>
      </w:r>
      <w:r w:rsidR="002F65DD">
        <w:rPr>
          <w:rFonts w:ascii="Arial" w:hAnsi="Arial" w:cs="Arial"/>
          <w:sz w:val="24"/>
        </w:rPr>
        <w:t xml:space="preserve"> Laura Bellamy, </w:t>
      </w:r>
      <w:r w:rsidR="00BE3A17">
        <w:rPr>
          <w:rFonts w:ascii="Arial" w:hAnsi="Arial" w:cs="Arial"/>
          <w:sz w:val="24"/>
        </w:rPr>
        <w:t>Ian Judd</w:t>
      </w:r>
      <w:r w:rsidR="00E0401E">
        <w:rPr>
          <w:rFonts w:ascii="Arial" w:hAnsi="Arial" w:cs="Arial"/>
          <w:sz w:val="24"/>
        </w:rPr>
        <w:t xml:space="preserve"> and Elizabeth Batterham</w:t>
      </w:r>
    </w:p>
    <w:p w:rsidRPr="00E1724A" w:rsidR="00BE3A17" w:rsidP="00E1724A" w:rsidRDefault="00BE3A17" w14:paraId="5FFFF6D1" w14:textId="362A6922">
      <w:pPr>
        <w:rPr>
          <w:rFonts w:ascii="Arial" w:hAnsi="Arial" w:cs="Arial"/>
          <w:sz w:val="24"/>
        </w:rPr>
      </w:pPr>
      <w:r>
        <w:rPr>
          <w:rFonts w:ascii="Arial" w:hAnsi="Arial" w:cs="Arial"/>
          <w:sz w:val="24"/>
        </w:rPr>
        <w:t>Apologies: Susanna Mason</w:t>
      </w:r>
    </w:p>
    <w:p w:rsidRPr="00E1724A" w:rsidR="00E1724A" w:rsidP="00E1724A" w:rsidRDefault="004A736A" w14:paraId="611AB69C" w14:textId="2CD788A9">
      <w:pPr>
        <w:rPr>
          <w:rFonts w:ascii="Arial" w:hAnsi="Arial" w:cs="Arial"/>
          <w:sz w:val="24"/>
        </w:rPr>
      </w:pPr>
      <w:r>
        <w:rPr>
          <w:rFonts w:ascii="Arial" w:hAnsi="Arial" w:cs="Arial"/>
          <w:sz w:val="24"/>
        </w:rPr>
        <w:t xml:space="preserve">The school direction committee is a forum to discuss school related activities </w:t>
      </w:r>
      <w:proofErr w:type="gramStart"/>
      <w:r>
        <w:rPr>
          <w:rFonts w:ascii="Arial" w:hAnsi="Arial" w:cs="Arial"/>
          <w:sz w:val="24"/>
        </w:rPr>
        <w:t>in regards to</w:t>
      </w:r>
      <w:proofErr w:type="gramEnd"/>
      <w:r>
        <w:rPr>
          <w:rFonts w:ascii="Arial" w:hAnsi="Arial" w:cs="Arial"/>
          <w:sz w:val="24"/>
        </w:rPr>
        <w:t xml:space="preserve"> compliance, planning and engagement practices.</w:t>
      </w:r>
    </w:p>
    <w:p w:rsidR="00E1724A" w:rsidP="00E1724A" w:rsidRDefault="00E1724A" w14:paraId="58DC6925" w14:textId="0EEAAC6A">
      <w:pPr>
        <w:rPr>
          <w:rFonts w:ascii="Arial" w:hAnsi="Arial" w:cs="Arial"/>
          <w:sz w:val="24"/>
        </w:rPr>
      </w:pPr>
      <w:r w:rsidRPr="00E1724A">
        <w:rPr>
          <w:rFonts w:ascii="Arial" w:hAnsi="Arial" w:cs="Arial"/>
          <w:sz w:val="24"/>
        </w:rPr>
        <w:t>Points for discussions:</w:t>
      </w:r>
    </w:p>
    <w:p w:rsidR="00693171" w:rsidP="00A33335" w:rsidRDefault="00693171" w14:paraId="5BE50625" w14:textId="2D2592A5">
      <w:pPr>
        <w:pStyle w:val="ListParagraph"/>
        <w:numPr>
          <w:ilvl w:val="0"/>
          <w:numId w:val="3"/>
        </w:numPr>
        <w:rPr>
          <w:rFonts w:ascii="Arial" w:hAnsi="Arial" w:cs="Arial"/>
          <w:sz w:val="24"/>
        </w:rPr>
      </w:pPr>
      <w:r>
        <w:rPr>
          <w:rFonts w:ascii="Arial" w:hAnsi="Arial" w:cs="Arial"/>
          <w:sz w:val="24"/>
        </w:rPr>
        <w:t xml:space="preserve">School </w:t>
      </w:r>
      <w:r w:rsidR="00C67B30">
        <w:rPr>
          <w:rFonts w:ascii="Arial" w:hAnsi="Arial" w:cs="Arial"/>
          <w:sz w:val="24"/>
        </w:rPr>
        <w:t>A</w:t>
      </w:r>
      <w:r>
        <w:rPr>
          <w:rFonts w:ascii="Arial" w:hAnsi="Arial" w:cs="Arial"/>
          <w:sz w:val="24"/>
        </w:rPr>
        <w:t xml:space="preserve">ctivities and </w:t>
      </w:r>
      <w:r w:rsidR="00C67B30">
        <w:rPr>
          <w:rFonts w:ascii="Arial" w:hAnsi="Arial" w:cs="Arial"/>
          <w:sz w:val="24"/>
        </w:rPr>
        <w:t>R</w:t>
      </w:r>
      <w:r>
        <w:rPr>
          <w:rFonts w:ascii="Arial" w:hAnsi="Arial" w:cs="Arial"/>
          <w:sz w:val="24"/>
        </w:rPr>
        <w:t xml:space="preserve">ecovery </w:t>
      </w:r>
      <w:r w:rsidR="00C67B30">
        <w:rPr>
          <w:rFonts w:ascii="Arial" w:hAnsi="Arial" w:cs="Arial"/>
          <w:sz w:val="24"/>
        </w:rPr>
        <w:t>U</w:t>
      </w:r>
      <w:r>
        <w:rPr>
          <w:rFonts w:ascii="Arial" w:hAnsi="Arial" w:cs="Arial"/>
          <w:sz w:val="24"/>
        </w:rPr>
        <w:t>pdate</w:t>
      </w:r>
    </w:p>
    <w:p w:rsidR="00A33335" w:rsidP="00A33335" w:rsidRDefault="00A33335" w14:paraId="5FAE419B" w14:textId="2712A595">
      <w:pPr>
        <w:pStyle w:val="ListParagraph"/>
        <w:numPr>
          <w:ilvl w:val="1"/>
          <w:numId w:val="3"/>
        </w:numPr>
        <w:rPr>
          <w:rFonts w:ascii="Arial" w:hAnsi="Arial" w:cs="Arial"/>
          <w:sz w:val="24"/>
        </w:rPr>
      </w:pPr>
      <w:r>
        <w:rPr>
          <w:rFonts w:ascii="Arial" w:hAnsi="Arial" w:cs="Arial"/>
          <w:sz w:val="24"/>
        </w:rPr>
        <w:t>95% recovered from the vandalism incident</w:t>
      </w:r>
      <w:r w:rsidR="00A65821">
        <w:rPr>
          <w:rFonts w:ascii="Arial" w:hAnsi="Arial" w:cs="Arial"/>
          <w:sz w:val="24"/>
        </w:rPr>
        <w:t>, awaiting on furniture delivery and cabinetry completion.</w:t>
      </w:r>
    </w:p>
    <w:p w:rsidR="009633F7" w:rsidP="00A33335" w:rsidRDefault="009633F7" w14:paraId="40E77DD3" w14:textId="23821492">
      <w:pPr>
        <w:pStyle w:val="ListParagraph"/>
        <w:numPr>
          <w:ilvl w:val="1"/>
          <w:numId w:val="3"/>
        </w:numPr>
        <w:rPr>
          <w:rFonts w:ascii="Arial" w:hAnsi="Arial" w:cs="Arial"/>
          <w:sz w:val="24"/>
        </w:rPr>
      </w:pPr>
      <w:r>
        <w:rPr>
          <w:rFonts w:ascii="Arial" w:hAnsi="Arial" w:cs="Arial"/>
          <w:sz w:val="24"/>
        </w:rPr>
        <w:t>We are a finalist in Banksia Awards 25</w:t>
      </w:r>
      <w:r w:rsidRPr="009633F7">
        <w:rPr>
          <w:rFonts w:ascii="Arial" w:hAnsi="Arial" w:cs="Arial"/>
          <w:sz w:val="24"/>
          <w:vertAlign w:val="superscript"/>
        </w:rPr>
        <w:t>th</w:t>
      </w:r>
      <w:r>
        <w:rPr>
          <w:rFonts w:ascii="Arial" w:hAnsi="Arial" w:cs="Arial"/>
          <w:sz w:val="24"/>
        </w:rPr>
        <w:t xml:space="preserve"> October.</w:t>
      </w:r>
    </w:p>
    <w:p w:rsidR="009633F7" w:rsidP="00A33335" w:rsidRDefault="009633F7" w14:paraId="505BF5A9" w14:textId="6965F0B6">
      <w:pPr>
        <w:pStyle w:val="ListParagraph"/>
        <w:numPr>
          <w:ilvl w:val="1"/>
          <w:numId w:val="3"/>
        </w:numPr>
        <w:rPr>
          <w:rFonts w:ascii="Arial" w:hAnsi="Arial" w:cs="Arial"/>
          <w:sz w:val="24"/>
        </w:rPr>
      </w:pPr>
      <w:r w:rsidRPr="2C78665C" w:rsidR="009633F7">
        <w:rPr>
          <w:rFonts w:ascii="Arial" w:hAnsi="Arial" w:cs="Arial"/>
          <w:sz w:val="24"/>
          <w:szCs w:val="24"/>
        </w:rPr>
        <w:t>Finalist in Tidy Towns awards 5</w:t>
      </w:r>
      <w:r w:rsidRPr="2C78665C" w:rsidR="009633F7">
        <w:rPr>
          <w:rFonts w:ascii="Arial" w:hAnsi="Arial" w:cs="Arial"/>
          <w:sz w:val="24"/>
          <w:szCs w:val="24"/>
          <w:vertAlign w:val="superscript"/>
        </w:rPr>
        <w:t>th</w:t>
      </w:r>
      <w:r w:rsidRPr="2C78665C" w:rsidR="009633F7">
        <w:rPr>
          <w:rFonts w:ascii="Arial" w:hAnsi="Arial" w:cs="Arial"/>
          <w:sz w:val="24"/>
          <w:szCs w:val="24"/>
        </w:rPr>
        <w:t xml:space="preserve"> November in Singleton. The organisation has requested students attend.</w:t>
      </w:r>
    </w:p>
    <w:p w:rsidR="009633F7" w:rsidP="00A33335" w:rsidRDefault="009633F7" w14:paraId="5176E9D2" w14:textId="3C1E262E">
      <w:pPr>
        <w:pStyle w:val="ListParagraph"/>
        <w:numPr>
          <w:ilvl w:val="1"/>
          <w:numId w:val="3"/>
        </w:numPr>
        <w:rPr>
          <w:rFonts w:ascii="Arial" w:hAnsi="Arial" w:cs="Arial"/>
          <w:sz w:val="24"/>
        </w:rPr>
      </w:pPr>
      <w:r w:rsidRPr="2C78665C" w:rsidR="009633F7">
        <w:rPr>
          <w:rFonts w:ascii="Arial" w:hAnsi="Arial" w:cs="Arial"/>
          <w:sz w:val="24"/>
          <w:szCs w:val="24"/>
        </w:rPr>
        <w:t>Canberra Excursion 14</w:t>
      </w:r>
      <w:r w:rsidRPr="2C78665C" w:rsidR="009633F7">
        <w:rPr>
          <w:rFonts w:ascii="Arial" w:hAnsi="Arial" w:cs="Arial"/>
          <w:sz w:val="24"/>
          <w:szCs w:val="24"/>
          <w:vertAlign w:val="superscript"/>
        </w:rPr>
        <w:t>th</w:t>
      </w:r>
      <w:r w:rsidRPr="2C78665C" w:rsidR="009633F7">
        <w:rPr>
          <w:rFonts w:ascii="Arial" w:hAnsi="Arial" w:cs="Arial"/>
          <w:sz w:val="24"/>
          <w:szCs w:val="24"/>
        </w:rPr>
        <w:t xml:space="preserve"> to 18</w:t>
      </w:r>
      <w:r w:rsidRPr="2C78665C" w:rsidR="009633F7">
        <w:rPr>
          <w:rFonts w:ascii="Arial" w:hAnsi="Arial" w:cs="Arial"/>
          <w:sz w:val="24"/>
          <w:szCs w:val="24"/>
          <w:vertAlign w:val="superscript"/>
        </w:rPr>
        <w:t>th</w:t>
      </w:r>
      <w:r w:rsidRPr="2C78665C" w:rsidR="009633F7">
        <w:rPr>
          <w:rFonts w:ascii="Arial" w:hAnsi="Arial" w:cs="Arial"/>
          <w:sz w:val="24"/>
          <w:szCs w:val="24"/>
        </w:rPr>
        <w:t xml:space="preserve"> November.</w:t>
      </w:r>
    </w:p>
    <w:p w:rsidR="009633F7" w:rsidP="00A33335" w:rsidRDefault="009633F7" w14:paraId="6BAB7AF1" w14:textId="45F3C172">
      <w:pPr>
        <w:pStyle w:val="ListParagraph"/>
        <w:numPr>
          <w:ilvl w:val="1"/>
          <w:numId w:val="3"/>
        </w:numPr>
        <w:rPr>
          <w:rFonts w:ascii="Arial" w:hAnsi="Arial" w:cs="Arial"/>
          <w:sz w:val="24"/>
        </w:rPr>
      </w:pPr>
      <w:r w:rsidRPr="2C78665C" w:rsidR="009633F7">
        <w:rPr>
          <w:rFonts w:ascii="Arial" w:hAnsi="Arial" w:cs="Arial"/>
          <w:sz w:val="24"/>
          <w:szCs w:val="24"/>
        </w:rPr>
        <w:t xml:space="preserve">Stewart House begins next week for 2 weeks. </w:t>
      </w:r>
      <w:proofErr w:type="spellStart"/>
      <w:r w:rsidRPr="2C78665C" w:rsidR="009633F7">
        <w:rPr>
          <w:rFonts w:ascii="Arial" w:hAnsi="Arial" w:cs="Arial"/>
          <w:sz w:val="24"/>
          <w:szCs w:val="24"/>
        </w:rPr>
        <w:t>Yr</w:t>
      </w:r>
      <w:proofErr w:type="spellEnd"/>
      <w:r w:rsidRPr="2C78665C" w:rsidR="009633F7">
        <w:rPr>
          <w:rFonts w:ascii="Arial" w:hAnsi="Arial" w:cs="Arial"/>
          <w:sz w:val="24"/>
          <w:szCs w:val="24"/>
        </w:rPr>
        <w:t xml:space="preserve"> 6 attending.</w:t>
      </w:r>
    </w:p>
    <w:p w:rsidR="009633F7" w:rsidP="00A33335" w:rsidRDefault="009633F7" w14:paraId="335115D8" w14:textId="15C7B74A">
      <w:pPr>
        <w:pStyle w:val="ListParagraph"/>
        <w:numPr>
          <w:ilvl w:val="1"/>
          <w:numId w:val="3"/>
        </w:numPr>
        <w:rPr>
          <w:rFonts w:ascii="Arial" w:hAnsi="Arial" w:cs="Arial"/>
          <w:sz w:val="24"/>
        </w:rPr>
      </w:pPr>
      <w:r w:rsidRPr="2C78665C" w:rsidR="009633F7">
        <w:rPr>
          <w:rFonts w:ascii="Arial" w:hAnsi="Arial" w:cs="Arial"/>
          <w:sz w:val="24"/>
          <w:szCs w:val="24"/>
        </w:rPr>
        <w:t>Mr Annan has decided he is retiring at the end of the year</w:t>
      </w:r>
      <w:r w:rsidRPr="2C78665C" w:rsidR="00C67B30">
        <w:rPr>
          <w:rFonts w:ascii="Arial" w:hAnsi="Arial" w:cs="Arial"/>
          <w:sz w:val="24"/>
          <w:szCs w:val="24"/>
        </w:rPr>
        <w:t>.</w:t>
      </w:r>
    </w:p>
    <w:p w:rsidR="00C67B30" w:rsidP="00A33335" w:rsidRDefault="00C67B30" w14:paraId="29CF5193" w14:textId="7D8CE028">
      <w:pPr>
        <w:pStyle w:val="ListParagraph"/>
        <w:numPr>
          <w:ilvl w:val="1"/>
          <w:numId w:val="3"/>
        </w:numPr>
        <w:rPr>
          <w:rFonts w:ascii="Arial" w:hAnsi="Arial" w:cs="Arial"/>
          <w:sz w:val="24"/>
        </w:rPr>
      </w:pPr>
      <w:r w:rsidRPr="2C78665C" w:rsidR="00C67B30">
        <w:rPr>
          <w:rFonts w:ascii="Arial" w:hAnsi="Arial" w:cs="Arial"/>
          <w:sz w:val="24"/>
          <w:szCs w:val="24"/>
        </w:rPr>
        <w:t xml:space="preserve">Administration time was reduced at the beginning of term 3 from 5 days per week to 2.5 days per week. The school has funded the extra hours up to the present </w:t>
      </w:r>
      <w:proofErr w:type="gramStart"/>
      <w:r w:rsidRPr="2C78665C" w:rsidR="00A65821">
        <w:rPr>
          <w:rFonts w:ascii="Arial" w:hAnsi="Arial" w:cs="Arial"/>
          <w:sz w:val="24"/>
          <w:szCs w:val="24"/>
        </w:rPr>
        <w:t>day</w:t>
      </w:r>
      <w:proofErr w:type="gramEnd"/>
      <w:r w:rsidRPr="2C78665C" w:rsidR="00A65821">
        <w:rPr>
          <w:rFonts w:ascii="Arial" w:hAnsi="Arial" w:cs="Arial"/>
          <w:sz w:val="24"/>
          <w:szCs w:val="24"/>
        </w:rPr>
        <w:t xml:space="preserve"> </w:t>
      </w:r>
      <w:r w:rsidRPr="2C78665C" w:rsidR="00C67B30">
        <w:rPr>
          <w:rFonts w:ascii="Arial" w:hAnsi="Arial" w:cs="Arial"/>
          <w:sz w:val="24"/>
          <w:szCs w:val="24"/>
        </w:rPr>
        <w:t>but we are unsure for how long we are able to continue this.</w:t>
      </w:r>
    </w:p>
    <w:p w:rsidR="00D43AF2" w:rsidP="00D43AF2" w:rsidRDefault="00D43AF2" w14:paraId="6CB88869" w14:textId="77777777">
      <w:pPr>
        <w:pStyle w:val="ListParagraph"/>
        <w:ind w:left="1080"/>
        <w:rPr>
          <w:rFonts w:ascii="Arial" w:hAnsi="Arial" w:cs="Arial"/>
          <w:sz w:val="24"/>
        </w:rPr>
      </w:pPr>
    </w:p>
    <w:p w:rsidR="00C67B30" w:rsidP="00C67B30" w:rsidRDefault="00C67B30" w14:paraId="717DA391" w14:textId="15777CF7">
      <w:pPr>
        <w:pStyle w:val="ListParagraph"/>
        <w:numPr>
          <w:ilvl w:val="0"/>
          <w:numId w:val="3"/>
        </w:numPr>
        <w:rPr>
          <w:rFonts w:ascii="Arial" w:hAnsi="Arial" w:cs="Arial"/>
          <w:sz w:val="24"/>
        </w:rPr>
      </w:pPr>
      <w:r>
        <w:rPr>
          <w:rFonts w:ascii="Arial" w:hAnsi="Arial" w:cs="Arial"/>
          <w:sz w:val="24"/>
        </w:rPr>
        <w:t>New Communication Strategy</w:t>
      </w:r>
    </w:p>
    <w:p w:rsidR="00C67B30" w:rsidP="00C67B30" w:rsidRDefault="00C67B30" w14:paraId="2401CBFA" w14:textId="231DB880">
      <w:pPr>
        <w:pStyle w:val="ListParagraph"/>
        <w:numPr>
          <w:ilvl w:val="1"/>
          <w:numId w:val="3"/>
        </w:numPr>
        <w:rPr>
          <w:rFonts w:ascii="Arial" w:hAnsi="Arial" w:cs="Arial"/>
          <w:sz w:val="24"/>
        </w:rPr>
      </w:pPr>
      <w:proofErr w:type="spellStart"/>
      <w:r>
        <w:rPr>
          <w:rFonts w:ascii="Arial" w:hAnsi="Arial" w:cs="Arial"/>
          <w:sz w:val="24"/>
        </w:rPr>
        <w:t>Sentral</w:t>
      </w:r>
      <w:proofErr w:type="spellEnd"/>
      <w:r>
        <w:rPr>
          <w:rFonts w:ascii="Arial" w:hAnsi="Arial" w:cs="Arial"/>
          <w:sz w:val="24"/>
        </w:rPr>
        <w:t xml:space="preserve"> Parent App will become the one source of parent information from the school from the beginning of next year. Information will be duplicated in email and print format for Term 4 only.</w:t>
      </w:r>
    </w:p>
    <w:p w:rsidR="00C67B30" w:rsidP="00C67B30" w:rsidRDefault="00C67B30" w14:paraId="463BD09B" w14:textId="5D2ED053">
      <w:pPr>
        <w:pStyle w:val="ListParagraph"/>
        <w:numPr>
          <w:ilvl w:val="1"/>
          <w:numId w:val="3"/>
        </w:numPr>
        <w:rPr>
          <w:rFonts w:ascii="Arial" w:hAnsi="Arial" w:cs="Arial"/>
          <w:sz w:val="24"/>
        </w:rPr>
      </w:pPr>
      <w:r>
        <w:rPr>
          <w:rFonts w:ascii="Arial" w:hAnsi="Arial" w:cs="Arial"/>
          <w:sz w:val="24"/>
        </w:rPr>
        <w:t xml:space="preserve">Parent information pack for each family is being sent home tomorrow. It includes information and instructions for the </w:t>
      </w:r>
      <w:proofErr w:type="spellStart"/>
      <w:r>
        <w:rPr>
          <w:rFonts w:ascii="Arial" w:hAnsi="Arial" w:cs="Arial"/>
          <w:sz w:val="24"/>
        </w:rPr>
        <w:t>Sentral</w:t>
      </w:r>
      <w:proofErr w:type="spellEnd"/>
      <w:r>
        <w:rPr>
          <w:rFonts w:ascii="Arial" w:hAnsi="Arial" w:cs="Arial"/>
          <w:sz w:val="24"/>
        </w:rPr>
        <w:t xml:space="preserve"> Parent App.</w:t>
      </w:r>
    </w:p>
    <w:p w:rsidR="00C67B30" w:rsidP="00C67B30" w:rsidRDefault="00C67B30" w14:paraId="67FAE7B3" w14:textId="7E56107D">
      <w:pPr>
        <w:pStyle w:val="ListParagraph"/>
        <w:numPr>
          <w:ilvl w:val="1"/>
          <w:numId w:val="3"/>
        </w:numPr>
        <w:rPr>
          <w:rFonts w:ascii="Arial" w:hAnsi="Arial" w:cs="Arial"/>
          <w:sz w:val="24"/>
        </w:rPr>
      </w:pPr>
      <w:r>
        <w:rPr>
          <w:rFonts w:ascii="Arial" w:hAnsi="Arial" w:cs="Arial"/>
          <w:sz w:val="24"/>
        </w:rPr>
        <w:t>Parents will receive the Belltrees Business and Belltrees Bulletin through the app. The school calendar and a make a payment link</w:t>
      </w:r>
      <w:r w:rsidR="008734AF">
        <w:rPr>
          <w:rFonts w:ascii="Arial" w:hAnsi="Arial" w:cs="Arial"/>
          <w:sz w:val="24"/>
        </w:rPr>
        <w:t xml:space="preserve"> can also be found in the app. Parents will be able to notify the school of student absences and we are working on putting permission notes in the app in the future. School reminders will also be put in the app.</w:t>
      </w:r>
    </w:p>
    <w:p w:rsidR="00D43AF2" w:rsidP="00D43AF2" w:rsidRDefault="00D43AF2" w14:paraId="46C37E6D" w14:textId="77777777">
      <w:pPr>
        <w:pStyle w:val="ListParagraph"/>
        <w:ind w:left="1800"/>
        <w:rPr>
          <w:rFonts w:ascii="Arial" w:hAnsi="Arial" w:cs="Arial"/>
          <w:sz w:val="24"/>
        </w:rPr>
      </w:pPr>
    </w:p>
    <w:p w:rsidR="008734AF" w:rsidP="008734AF" w:rsidRDefault="008734AF" w14:paraId="33E77958" w14:textId="7397CF19">
      <w:pPr>
        <w:pStyle w:val="ListParagraph"/>
        <w:numPr>
          <w:ilvl w:val="0"/>
          <w:numId w:val="3"/>
        </w:numPr>
        <w:rPr>
          <w:rFonts w:ascii="Arial" w:hAnsi="Arial" w:cs="Arial"/>
          <w:sz w:val="24"/>
        </w:rPr>
      </w:pPr>
      <w:r>
        <w:rPr>
          <w:rFonts w:ascii="Arial" w:hAnsi="Arial" w:cs="Arial"/>
          <w:sz w:val="24"/>
        </w:rPr>
        <w:t>Semester 1 Report Review</w:t>
      </w:r>
    </w:p>
    <w:p w:rsidR="008734AF" w:rsidP="008734AF" w:rsidRDefault="008734AF" w14:paraId="21F0F043" w14:textId="6D5032F6">
      <w:pPr>
        <w:pStyle w:val="ListParagraph"/>
        <w:numPr>
          <w:ilvl w:val="1"/>
          <w:numId w:val="3"/>
        </w:numPr>
        <w:rPr>
          <w:rFonts w:ascii="Arial" w:hAnsi="Arial" w:cs="Arial"/>
          <w:sz w:val="24"/>
        </w:rPr>
      </w:pPr>
      <w:r>
        <w:rPr>
          <w:rFonts w:ascii="Arial" w:hAnsi="Arial" w:cs="Arial"/>
          <w:sz w:val="24"/>
        </w:rPr>
        <w:t>The school changed student academic reporting this year. After some problems with the set up of the reports we are happy with the new software.</w:t>
      </w:r>
    </w:p>
    <w:p w:rsidR="008734AF" w:rsidP="008734AF" w:rsidRDefault="008734AF" w14:paraId="38BFEE3F" w14:textId="6D8A274D">
      <w:pPr>
        <w:pStyle w:val="ListParagraph"/>
        <w:numPr>
          <w:ilvl w:val="1"/>
          <w:numId w:val="3"/>
        </w:numPr>
        <w:rPr>
          <w:rFonts w:ascii="Arial" w:hAnsi="Arial" w:cs="Arial"/>
          <w:sz w:val="24"/>
        </w:rPr>
      </w:pPr>
      <w:proofErr w:type="spellStart"/>
      <w:r>
        <w:rPr>
          <w:rFonts w:ascii="Arial" w:hAnsi="Arial" w:cs="Arial"/>
          <w:sz w:val="24"/>
        </w:rPr>
        <w:t>Sentral</w:t>
      </w:r>
      <w:proofErr w:type="spellEnd"/>
      <w:r>
        <w:rPr>
          <w:rFonts w:ascii="Arial" w:hAnsi="Arial" w:cs="Arial"/>
          <w:sz w:val="24"/>
        </w:rPr>
        <w:t xml:space="preserve"> provides the framework for this new report, providing teachers with a simpler and more streamlined structure.</w:t>
      </w:r>
    </w:p>
    <w:p w:rsidR="008734AF" w:rsidP="008734AF" w:rsidRDefault="008734AF" w14:paraId="6812AA88" w14:textId="58F899C3">
      <w:pPr>
        <w:pStyle w:val="ListParagraph"/>
        <w:numPr>
          <w:ilvl w:val="1"/>
          <w:numId w:val="3"/>
        </w:numPr>
        <w:rPr>
          <w:rFonts w:ascii="Arial" w:hAnsi="Arial" w:cs="Arial"/>
          <w:sz w:val="24"/>
        </w:rPr>
      </w:pPr>
      <w:r w:rsidRPr="2C78665C" w:rsidR="008734AF">
        <w:rPr>
          <w:rFonts w:ascii="Arial" w:hAnsi="Arial" w:cs="Arial"/>
          <w:sz w:val="24"/>
          <w:szCs w:val="24"/>
        </w:rPr>
        <w:t xml:space="preserve">We would </w:t>
      </w:r>
      <w:r w:rsidRPr="2C78665C" w:rsidR="00D43AF2">
        <w:rPr>
          <w:rFonts w:ascii="Arial" w:hAnsi="Arial" w:cs="Arial"/>
          <w:sz w:val="24"/>
          <w:szCs w:val="24"/>
        </w:rPr>
        <w:t>appreciate</w:t>
      </w:r>
      <w:r w:rsidRPr="2C78665C" w:rsidR="008734AF">
        <w:rPr>
          <w:rFonts w:ascii="Arial" w:hAnsi="Arial" w:cs="Arial"/>
          <w:sz w:val="24"/>
          <w:szCs w:val="24"/>
        </w:rPr>
        <w:t xml:space="preserve"> feedback from parents.</w:t>
      </w:r>
    </w:p>
    <w:p w:rsidR="2C78665C" w:rsidP="2C78665C" w:rsidRDefault="2C78665C" w14:paraId="7A040F1E" w14:textId="739168E3">
      <w:pPr>
        <w:pStyle w:val="Normal"/>
        <w:ind w:left="360"/>
        <w:rPr>
          <w:rFonts w:ascii="Arial" w:hAnsi="Arial" w:cs="Arial"/>
          <w:sz w:val="24"/>
          <w:szCs w:val="24"/>
        </w:rPr>
      </w:pPr>
    </w:p>
    <w:p w:rsidR="00D43AF2" w:rsidP="00D43AF2" w:rsidRDefault="00D43AF2" w14:paraId="2E2D2742" w14:textId="1547E3E0">
      <w:pPr>
        <w:pStyle w:val="ListParagraph"/>
        <w:ind w:left="1800"/>
        <w:rPr>
          <w:rFonts w:ascii="Arial" w:hAnsi="Arial" w:cs="Arial"/>
          <w:sz w:val="24"/>
        </w:rPr>
      </w:pPr>
    </w:p>
    <w:p w:rsidR="00D43AF2" w:rsidP="00D43AF2" w:rsidRDefault="00D43AF2" w14:paraId="01FDB423" w14:textId="7CF4592F">
      <w:pPr>
        <w:pStyle w:val="ListParagraph"/>
        <w:ind w:left="1800"/>
        <w:rPr>
          <w:rFonts w:ascii="Arial" w:hAnsi="Arial" w:cs="Arial"/>
          <w:sz w:val="24"/>
        </w:rPr>
      </w:pPr>
    </w:p>
    <w:p w:rsidR="00D43AF2" w:rsidP="00D43AF2" w:rsidRDefault="00D43AF2" w14:paraId="450E624D" w14:textId="77777777">
      <w:pPr>
        <w:pStyle w:val="ListParagraph"/>
        <w:ind w:left="1800"/>
        <w:rPr>
          <w:rFonts w:ascii="Arial" w:hAnsi="Arial" w:cs="Arial"/>
          <w:sz w:val="24"/>
        </w:rPr>
      </w:pPr>
    </w:p>
    <w:p w:rsidR="008734AF" w:rsidP="008734AF" w:rsidRDefault="008734AF" w14:paraId="02B4212F" w14:textId="06F31F4C">
      <w:pPr>
        <w:pStyle w:val="ListParagraph"/>
        <w:numPr>
          <w:ilvl w:val="0"/>
          <w:numId w:val="3"/>
        </w:numPr>
        <w:rPr>
          <w:rFonts w:ascii="Arial" w:hAnsi="Arial" w:cs="Arial"/>
          <w:sz w:val="24"/>
        </w:rPr>
      </w:pPr>
      <w:r w:rsidRPr="2C78665C" w:rsidR="008734AF">
        <w:rPr>
          <w:rFonts w:ascii="Arial" w:hAnsi="Arial" w:cs="Arial"/>
          <w:sz w:val="24"/>
          <w:szCs w:val="24"/>
        </w:rPr>
        <w:t>School Assessment Procedures</w:t>
      </w:r>
    </w:p>
    <w:p w:rsidR="008734AF" w:rsidP="008734AF" w:rsidRDefault="008734AF" w14:paraId="380448DA" w14:textId="0C9AAC68">
      <w:pPr>
        <w:pStyle w:val="ListParagraph"/>
        <w:numPr>
          <w:ilvl w:val="1"/>
          <w:numId w:val="3"/>
        </w:numPr>
        <w:rPr>
          <w:rFonts w:ascii="Arial" w:hAnsi="Arial" w:cs="Arial"/>
          <w:sz w:val="24"/>
        </w:rPr>
      </w:pPr>
      <w:r w:rsidRPr="2C78665C" w:rsidR="008734AF">
        <w:rPr>
          <w:rFonts w:ascii="Arial" w:hAnsi="Arial" w:cs="Arial"/>
          <w:sz w:val="24"/>
          <w:szCs w:val="24"/>
        </w:rPr>
        <w:t xml:space="preserve">The school uses </w:t>
      </w:r>
      <w:r w:rsidRPr="2C78665C" w:rsidR="0062370D">
        <w:rPr>
          <w:rFonts w:ascii="Arial" w:hAnsi="Arial" w:cs="Arial"/>
          <w:sz w:val="24"/>
          <w:szCs w:val="24"/>
        </w:rPr>
        <w:t xml:space="preserve">Progressive Attainment Testing </w:t>
      </w:r>
      <w:r w:rsidRPr="2C78665C" w:rsidR="008734AF">
        <w:rPr>
          <w:rFonts w:ascii="Arial" w:hAnsi="Arial" w:cs="Arial"/>
          <w:sz w:val="24"/>
          <w:szCs w:val="24"/>
        </w:rPr>
        <w:t>(PAT) tests at the beginning, middle and end of each year to monitor the progress of students.</w:t>
      </w:r>
    </w:p>
    <w:p w:rsidR="00693171" w:rsidP="00371EB0" w:rsidRDefault="008734AF" w14:paraId="4B4E408F" w14:textId="3FB0EA08">
      <w:pPr>
        <w:pStyle w:val="ListParagraph"/>
        <w:numPr>
          <w:ilvl w:val="1"/>
          <w:numId w:val="3"/>
        </w:numPr>
        <w:rPr>
          <w:rFonts w:ascii="Arial" w:hAnsi="Arial" w:cs="Arial"/>
          <w:sz w:val="24"/>
        </w:rPr>
      </w:pPr>
      <w:r w:rsidRPr="2C78665C" w:rsidR="008734AF">
        <w:rPr>
          <w:rFonts w:ascii="Arial" w:hAnsi="Arial" w:cs="Arial"/>
          <w:sz w:val="24"/>
          <w:szCs w:val="24"/>
        </w:rPr>
        <w:t xml:space="preserve">The Department of Education (DoE) </w:t>
      </w:r>
      <w:r w:rsidRPr="2C78665C" w:rsidR="00371EB0">
        <w:rPr>
          <w:rFonts w:ascii="Arial" w:hAnsi="Arial" w:cs="Arial"/>
          <w:sz w:val="24"/>
          <w:szCs w:val="24"/>
        </w:rPr>
        <w:t>provides data from</w:t>
      </w:r>
      <w:r w:rsidRPr="2C78665C" w:rsidR="00896C56">
        <w:rPr>
          <w:rFonts w:ascii="Arial" w:hAnsi="Arial" w:cs="Arial"/>
          <w:sz w:val="24"/>
          <w:szCs w:val="24"/>
        </w:rPr>
        <w:t xml:space="preserve"> </w:t>
      </w:r>
      <w:r w:rsidRPr="2C78665C" w:rsidR="008734AF">
        <w:rPr>
          <w:rFonts w:ascii="Arial" w:hAnsi="Arial" w:cs="Arial"/>
          <w:sz w:val="24"/>
          <w:szCs w:val="24"/>
        </w:rPr>
        <w:t>NAPLAN and school check in assessments</w:t>
      </w:r>
      <w:r w:rsidRPr="2C78665C" w:rsidR="00371EB0">
        <w:rPr>
          <w:rFonts w:ascii="Arial" w:hAnsi="Arial" w:cs="Arial"/>
          <w:sz w:val="24"/>
          <w:szCs w:val="24"/>
        </w:rPr>
        <w:t>.</w:t>
      </w:r>
    </w:p>
    <w:p w:rsidR="00371EB0" w:rsidP="00371EB0" w:rsidRDefault="00371EB0" w14:paraId="7ED9ED7E" w14:textId="35893B26">
      <w:pPr>
        <w:pStyle w:val="ListParagraph"/>
        <w:numPr>
          <w:ilvl w:val="1"/>
          <w:numId w:val="3"/>
        </w:numPr>
        <w:rPr>
          <w:rFonts w:ascii="Arial" w:hAnsi="Arial" w:cs="Arial"/>
          <w:sz w:val="24"/>
        </w:rPr>
      </w:pPr>
      <w:r w:rsidRPr="2C78665C" w:rsidR="00371EB0">
        <w:rPr>
          <w:rFonts w:ascii="Arial" w:hAnsi="Arial" w:cs="Arial"/>
          <w:sz w:val="24"/>
          <w:szCs w:val="24"/>
        </w:rPr>
        <w:t>ICAS</w:t>
      </w:r>
      <w:r w:rsidRPr="2C78665C" w:rsidR="00896C56">
        <w:rPr>
          <w:rFonts w:ascii="Arial" w:hAnsi="Arial" w:cs="Arial"/>
          <w:sz w:val="24"/>
          <w:szCs w:val="24"/>
        </w:rPr>
        <w:t xml:space="preserve"> assessment tests</w:t>
      </w:r>
      <w:r w:rsidRPr="2C78665C" w:rsidR="00371EB0">
        <w:rPr>
          <w:rFonts w:ascii="Arial" w:hAnsi="Arial" w:cs="Arial"/>
          <w:sz w:val="24"/>
          <w:szCs w:val="24"/>
        </w:rPr>
        <w:t xml:space="preserve"> and Newcastle Permanent Maths tests</w:t>
      </w:r>
      <w:r w:rsidRPr="2C78665C" w:rsidR="00896C56">
        <w:rPr>
          <w:rFonts w:ascii="Arial" w:hAnsi="Arial" w:cs="Arial"/>
          <w:sz w:val="24"/>
          <w:szCs w:val="24"/>
        </w:rPr>
        <w:t xml:space="preserve"> are external tests the school uses each year to gauge student progress.</w:t>
      </w:r>
    </w:p>
    <w:p w:rsidR="00896C56" w:rsidP="00371EB0" w:rsidRDefault="0062370D" w14:paraId="6CAEEC68" w14:textId="4A267B44">
      <w:pPr>
        <w:pStyle w:val="ListParagraph"/>
        <w:numPr>
          <w:ilvl w:val="1"/>
          <w:numId w:val="3"/>
        </w:numPr>
        <w:rPr>
          <w:rFonts w:ascii="Arial" w:hAnsi="Arial" w:cs="Arial"/>
          <w:sz w:val="24"/>
        </w:rPr>
      </w:pPr>
      <w:r w:rsidRPr="2C78665C" w:rsidR="0062370D">
        <w:rPr>
          <w:rFonts w:ascii="Arial" w:hAnsi="Arial" w:cs="Arial"/>
          <w:sz w:val="24"/>
          <w:szCs w:val="24"/>
        </w:rPr>
        <w:t xml:space="preserve">Formative assessments provide a quick </w:t>
      </w:r>
      <w:proofErr w:type="gramStart"/>
      <w:r w:rsidRPr="2C78665C" w:rsidR="0062370D">
        <w:rPr>
          <w:rFonts w:ascii="Arial" w:hAnsi="Arial" w:cs="Arial"/>
          <w:sz w:val="24"/>
          <w:szCs w:val="24"/>
        </w:rPr>
        <w:t>snap shot</w:t>
      </w:r>
      <w:proofErr w:type="gramEnd"/>
      <w:r w:rsidRPr="2C78665C" w:rsidR="0062370D">
        <w:rPr>
          <w:rFonts w:ascii="Arial" w:hAnsi="Arial" w:cs="Arial"/>
          <w:sz w:val="24"/>
          <w:szCs w:val="24"/>
        </w:rPr>
        <w:t xml:space="preserve"> based on the content they are learning about. These include r</w:t>
      </w:r>
      <w:r w:rsidRPr="2C78665C" w:rsidR="00896C56">
        <w:rPr>
          <w:rFonts w:ascii="Arial" w:hAnsi="Arial" w:cs="Arial"/>
          <w:sz w:val="24"/>
          <w:szCs w:val="24"/>
        </w:rPr>
        <w:t>eading running records and in class quizzes are also used</w:t>
      </w:r>
      <w:r w:rsidRPr="2C78665C" w:rsidR="0062370D">
        <w:rPr>
          <w:rFonts w:ascii="Arial" w:hAnsi="Arial" w:cs="Arial"/>
          <w:sz w:val="24"/>
          <w:szCs w:val="24"/>
        </w:rPr>
        <w:t xml:space="preserve"> to help teachers plan where they are going and how the student has progressed.</w:t>
      </w:r>
    </w:p>
    <w:p w:rsidR="00896C56" w:rsidP="00371EB0" w:rsidRDefault="00896C56" w14:paraId="1100B830" w14:textId="4153BF63">
      <w:pPr>
        <w:pStyle w:val="ListParagraph"/>
        <w:numPr>
          <w:ilvl w:val="1"/>
          <w:numId w:val="3"/>
        </w:numPr>
        <w:rPr>
          <w:rFonts w:ascii="Arial" w:hAnsi="Arial" w:cs="Arial"/>
          <w:sz w:val="24"/>
        </w:rPr>
      </w:pPr>
      <w:proofErr w:type="gramStart"/>
      <w:r w:rsidRPr="2C78665C" w:rsidR="00896C56">
        <w:rPr>
          <w:rFonts w:ascii="Arial" w:hAnsi="Arial" w:cs="Arial"/>
          <w:sz w:val="24"/>
          <w:szCs w:val="24"/>
        </w:rPr>
        <w:t>All of</w:t>
      </w:r>
      <w:proofErr w:type="gramEnd"/>
      <w:r w:rsidRPr="2C78665C" w:rsidR="00896C56">
        <w:rPr>
          <w:rFonts w:ascii="Arial" w:hAnsi="Arial" w:cs="Arial"/>
          <w:sz w:val="24"/>
          <w:szCs w:val="24"/>
        </w:rPr>
        <w:t xml:space="preserve"> these assessments contribute to the formation of students individual learning plans.</w:t>
      </w:r>
    </w:p>
    <w:p w:rsidR="0062370D" w:rsidP="0062370D" w:rsidRDefault="0062370D" w14:paraId="44E21115" w14:textId="77777777">
      <w:pPr>
        <w:pStyle w:val="ListParagraph"/>
        <w:ind w:left="1800"/>
        <w:rPr>
          <w:rFonts w:ascii="Arial" w:hAnsi="Arial" w:cs="Arial"/>
          <w:sz w:val="24"/>
        </w:rPr>
      </w:pPr>
    </w:p>
    <w:p w:rsidR="00896C56" w:rsidP="00896C56" w:rsidRDefault="00896C56" w14:paraId="3823192A" w14:textId="3C7EBD2B">
      <w:pPr>
        <w:pStyle w:val="ListParagraph"/>
        <w:numPr>
          <w:ilvl w:val="0"/>
          <w:numId w:val="3"/>
        </w:numPr>
        <w:rPr>
          <w:rFonts w:ascii="Arial" w:hAnsi="Arial" w:cs="Arial"/>
          <w:sz w:val="24"/>
        </w:rPr>
      </w:pPr>
      <w:r w:rsidRPr="2C78665C" w:rsidR="00896C56">
        <w:rPr>
          <w:rFonts w:ascii="Arial" w:hAnsi="Arial" w:cs="Arial"/>
          <w:sz w:val="24"/>
          <w:szCs w:val="24"/>
        </w:rPr>
        <w:t>Workplace Health and Safety (WHS) and Emergency Management Plans</w:t>
      </w:r>
    </w:p>
    <w:p w:rsidR="00896C56" w:rsidP="00896C56" w:rsidRDefault="00896C56" w14:paraId="53731BB4" w14:textId="11FE72C4">
      <w:pPr>
        <w:pStyle w:val="ListParagraph"/>
        <w:numPr>
          <w:ilvl w:val="1"/>
          <w:numId w:val="3"/>
        </w:numPr>
        <w:rPr>
          <w:rFonts w:ascii="Arial" w:hAnsi="Arial" w:cs="Arial"/>
          <w:sz w:val="24"/>
        </w:rPr>
      </w:pPr>
      <w:r w:rsidRPr="2C78665C" w:rsidR="00896C56">
        <w:rPr>
          <w:rFonts w:ascii="Arial" w:hAnsi="Arial" w:cs="Arial"/>
          <w:sz w:val="24"/>
          <w:szCs w:val="24"/>
        </w:rPr>
        <w:t>The schools Emergency Management plan is reviewed and updated annually in consultation with our WHS consultant.</w:t>
      </w:r>
    </w:p>
    <w:p w:rsidR="00896C56" w:rsidP="00896C56" w:rsidRDefault="00896C56" w14:paraId="69857D47" w14:textId="2FB61D7C">
      <w:pPr>
        <w:pStyle w:val="ListParagraph"/>
        <w:numPr>
          <w:ilvl w:val="1"/>
          <w:numId w:val="3"/>
        </w:numPr>
        <w:rPr>
          <w:rFonts w:ascii="Arial" w:hAnsi="Arial" w:cs="Arial"/>
          <w:sz w:val="24"/>
        </w:rPr>
      </w:pPr>
      <w:r w:rsidRPr="2C78665C" w:rsidR="00896C56">
        <w:rPr>
          <w:rFonts w:ascii="Arial" w:hAnsi="Arial" w:cs="Arial"/>
          <w:sz w:val="24"/>
          <w:szCs w:val="24"/>
        </w:rPr>
        <w:t xml:space="preserve">Bushfire plan </w:t>
      </w:r>
      <w:r w:rsidRPr="2C78665C" w:rsidR="00896C56">
        <w:rPr>
          <w:rFonts w:ascii="Arial" w:hAnsi="Arial" w:cs="Arial"/>
          <w:sz w:val="24"/>
          <w:szCs w:val="24"/>
        </w:rPr>
        <w:t>is reviewed and updated annually in consultation with our WHS consultant</w:t>
      </w:r>
      <w:r w:rsidRPr="2C78665C" w:rsidR="00896C56">
        <w:rPr>
          <w:rFonts w:ascii="Arial" w:hAnsi="Arial" w:cs="Arial"/>
          <w:sz w:val="24"/>
          <w:szCs w:val="24"/>
        </w:rPr>
        <w:t>.</w:t>
      </w:r>
    </w:p>
    <w:p w:rsidR="0062370D" w:rsidP="00896C56" w:rsidRDefault="0062370D" w14:paraId="7895E321" w14:textId="305FAC47">
      <w:pPr>
        <w:pStyle w:val="ListParagraph"/>
        <w:numPr>
          <w:ilvl w:val="1"/>
          <w:numId w:val="3"/>
        </w:numPr>
        <w:rPr>
          <w:rFonts w:ascii="Arial" w:hAnsi="Arial" w:cs="Arial"/>
          <w:sz w:val="24"/>
        </w:rPr>
      </w:pPr>
      <w:r w:rsidRPr="2C78665C" w:rsidR="0062370D">
        <w:rPr>
          <w:rFonts w:ascii="Arial" w:hAnsi="Arial" w:cs="Arial"/>
          <w:sz w:val="24"/>
          <w:szCs w:val="24"/>
        </w:rPr>
        <w:t>These plans are tested regularly through evacuation drills, lockdown drills and even offsite drills to ensure our planning would work in an emergency.</w:t>
      </w:r>
    </w:p>
    <w:p w:rsidR="00472663" w:rsidP="00896C56" w:rsidRDefault="00472663" w14:paraId="64E692E8" w14:textId="6BEA560C">
      <w:pPr>
        <w:pStyle w:val="ListParagraph"/>
        <w:numPr>
          <w:ilvl w:val="1"/>
          <w:numId w:val="3"/>
        </w:numPr>
        <w:rPr>
          <w:rFonts w:ascii="Arial" w:hAnsi="Arial" w:cs="Arial"/>
          <w:sz w:val="24"/>
        </w:rPr>
      </w:pPr>
      <w:r w:rsidRPr="2C78665C" w:rsidR="00472663">
        <w:rPr>
          <w:rFonts w:ascii="Arial" w:hAnsi="Arial" w:cs="Arial"/>
          <w:sz w:val="24"/>
          <w:szCs w:val="24"/>
        </w:rPr>
        <w:t>These documents are provided to Belltrees Public School Parents &amp; Citizens Association for</w:t>
      </w:r>
      <w:r w:rsidRPr="2C78665C" w:rsidR="0040596E">
        <w:rPr>
          <w:rFonts w:ascii="Arial" w:hAnsi="Arial" w:cs="Arial"/>
          <w:sz w:val="24"/>
          <w:szCs w:val="24"/>
        </w:rPr>
        <w:t xml:space="preserve"> their information.</w:t>
      </w:r>
    </w:p>
    <w:p w:rsidR="0040596E" w:rsidP="00896C56" w:rsidRDefault="0040596E" w14:paraId="17F40E16" w14:textId="6160F9A1">
      <w:pPr>
        <w:pStyle w:val="ListParagraph"/>
        <w:numPr>
          <w:ilvl w:val="1"/>
          <w:numId w:val="3"/>
        </w:numPr>
        <w:rPr>
          <w:rFonts w:ascii="Arial" w:hAnsi="Arial" w:cs="Arial"/>
          <w:sz w:val="24"/>
        </w:rPr>
      </w:pPr>
      <w:r w:rsidRPr="2C78665C" w:rsidR="0040596E">
        <w:rPr>
          <w:rFonts w:ascii="Arial" w:hAnsi="Arial" w:cs="Arial"/>
          <w:sz w:val="24"/>
          <w:szCs w:val="24"/>
        </w:rPr>
        <w:t>Risk assessments are completed for all school activities including, paddock, garden, sports and excursions. Part of a risk assessment is based on the documents parents return to school. These include updates of student details each semester and permission notes to participate in activities. We ask parents to provide as much information as possible if their child has a medical condition or is taking medication.</w:t>
      </w:r>
    </w:p>
    <w:p w:rsidR="0062370D" w:rsidP="00896C56" w:rsidRDefault="0062370D" w14:paraId="60558D86" w14:textId="413B8AF3">
      <w:pPr>
        <w:pStyle w:val="ListParagraph"/>
        <w:numPr>
          <w:ilvl w:val="1"/>
          <w:numId w:val="3"/>
        </w:numPr>
        <w:rPr>
          <w:rFonts w:ascii="Arial" w:hAnsi="Arial" w:cs="Arial"/>
          <w:sz w:val="24"/>
        </w:rPr>
      </w:pPr>
      <w:r w:rsidRPr="2C78665C" w:rsidR="0062370D">
        <w:rPr>
          <w:rFonts w:ascii="Arial" w:hAnsi="Arial" w:cs="Arial"/>
          <w:sz w:val="24"/>
          <w:szCs w:val="24"/>
        </w:rPr>
        <w:t>All</w:t>
      </w:r>
      <w:r w:rsidRPr="2C78665C" w:rsidR="00ED65F9">
        <w:rPr>
          <w:rFonts w:ascii="Arial" w:hAnsi="Arial" w:cs="Arial"/>
          <w:sz w:val="24"/>
          <w:szCs w:val="24"/>
        </w:rPr>
        <w:t xml:space="preserve"> changes to health care and medical plans should be communicated to the school as soon as possible so we can ensure our planning is as thorough as possible.</w:t>
      </w:r>
    </w:p>
    <w:p w:rsidR="0040596E" w:rsidP="0040596E" w:rsidRDefault="0040596E" w14:paraId="00155978" w14:textId="6BAB655D">
      <w:pPr>
        <w:rPr>
          <w:rFonts w:ascii="Arial" w:hAnsi="Arial" w:cs="Arial"/>
          <w:sz w:val="24"/>
        </w:rPr>
      </w:pPr>
    </w:p>
    <w:p w:rsidR="0040596E" w:rsidP="0040596E" w:rsidRDefault="0040596E" w14:paraId="295C9CCB" w14:textId="4B354B96">
      <w:pPr>
        <w:rPr>
          <w:rFonts w:ascii="Arial" w:hAnsi="Arial" w:cs="Arial"/>
          <w:sz w:val="24"/>
        </w:rPr>
      </w:pPr>
      <w:r>
        <w:rPr>
          <w:rFonts w:ascii="Arial" w:hAnsi="Arial" w:cs="Arial"/>
          <w:sz w:val="24"/>
        </w:rPr>
        <w:t xml:space="preserve">Thank you for attending our first school direction committee meeting. The next meeting will be Monday </w:t>
      </w:r>
      <w:r w:rsidR="00D43AF2">
        <w:rPr>
          <w:rFonts w:ascii="Arial" w:hAnsi="Arial" w:cs="Arial"/>
          <w:sz w:val="24"/>
        </w:rPr>
        <w:t>28</w:t>
      </w:r>
      <w:r w:rsidRPr="00D43AF2" w:rsidR="00D43AF2">
        <w:rPr>
          <w:rFonts w:ascii="Arial" w:hAnsi="Arial" w:cs="Arial"/>
          <w:sz w:val="24"/>
          <w:vertAlign w:val="superscript"/>
        </w:rPr>
        <w:t>th</w:t>
      </w:r>
      <w:r w:rsidR="00D43AF2">
        <w:rPr>
          <w:rFonts w:ascii="Arial" w:hAnsi="Arial" w:cs="Arial"/>
          <w:sz w:val="24"/>
        </w:rPr>
        <w:t xml:space="preserve"> November</w:t>
      </w:r>
      <w:r w:rsidR="00BC0D03">
        <w:rPr>
          <w:rFonts w:ascii="Arial" w:hAnsi="Arial" w:cs="Arial"/>
          <w:sz w:val="24"/>
        </w:rPr>
        <w:t xml:space="preserve"> to discuss procedural things for 2023</w:t>
      </w:r>
      <w:r w:rsidR="00D43AF2">
        <w:rPr>
          <w:rFonts w:ascii="Arial" w:hAnsi="Arial" w:cs="Arial"/>
          <w:sz w:val="24"/>
        </w:rPr>
        <w:t>. Agenda will be distributed in week 6.</w:t>
      </w:r>
    </w:p>
    <w:p w:rsidR="00D43AF2" w:rsidP="0040596E" w:rsidRDefault="00D43AF2" w14:paraId="33C342B4" w14:textId="64E2CB6E">
      <w:pPr>
        <w:rPr>
          <w:rFonts w:ascii="Arial" w:hAnsi="Arial" w:cs="Arial"/>
          <w:sz w:val="24"/>
        </w:rPr>
      </w:pPr>
    </w:p>
    <w:p w:rsidRPr="0040596E" w:rsidR="00D43AF2" w:rsidP="0040596E" w:rsidRDefault="00D43AF2" w14:paraId="6BA32535" w14:textId="50D15498">
      <w:pPr>
        <w:rPr>
          <w:rFonts w:ascii="Arial" w:hAnsi="Arial" w:cs="Arial"/>
          <w:sz w:val="24"/>
        </w:rPr>
      </w:pPr>
      <w:r>
        <w:rPr>
          <w:rFonts w:ascii="Arial" w:hAnsi="Arial" w:cs="Arial"/>
          <w:sz w:val="24"/>
        </w:rPr>
        <w:t>Meeting closed 3.37pm</w:t>
      </w:r>
    </w:p>
    <w:sectPr w:rsidRPr="0040596E" w:rsidR="00D43AF2" w:rsidSect="00D43AF2">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03F4"/>
    <w:multiLevelType w:val="hybridMultilevel"/>
    <w:tmpl w:val="3A3EBCAC"/>
    <w:lvl w:ilvl="0" w:tplc="0C090001">
      <w:start w:val="1"/>
      <w:numFmt w:val="bullet"/>
      <w:lvlText w:val=""/>
      <w:lvlJc w:val="left"/>
      <w:pPr>
        <w:ind w:left="720" w:hanging="360"/>
      </w:pPr>
      <w:rPr>
        <w:rFonts w:hint="default" w:ascii="Symbol" w:hAnsi="Symbo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F26CED"/>
    <w:multiLevelType w:val="hybridMultilevel"/>
    <w:tmpl w:val="2D9E9542"/>
    <w:lvl w:ilvl="0" w:tplc="0C090001">
      <w:start w:val="1"/>
      <w:numFmt w:val="bullet"/>
      <w:lvlText w:val=""/>
      <w:lvlJc w:val="left"/>
      <w:pPr>
        <w:ind w:left="780" w:hanging="360"/>
      </w:pPr>
      <w:rPr>
        <w:rFonts w:hint="default" w:ascii="Symbol" w:hAnsi="Symbol"/>
      </w:rPr>
    </w:lvl>
    <w:lvl w:ilvl="1" w:tplc="0C090003">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2" w15:restartNumberingAfterBreak="0">
    <w:nsid w:val="67FD2C4C"/>
    <w:multiLevelType w:val="hybridMultilevel"/>
    <w:tmpl w:val="154A0E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4A"/>
    <w:rsid w:val="000E4E46"/>
    <w:rsid w:val="00143E25"/>
    <w:rsid w:val="001E4B07"/>
    <w:rsid w:val="001F5269"/>
    <w:rsid w:val="0023140E"/>
    <w:rsid w:val="002F65DD"/>
    <w:rsid w:val="00371EB0"/>
    <w:rsid w:val="0040596E"/>
    <w:rsid w:val="00472663"/>
    <w:rsid w:val="004A736A"/>
    <w:rsid w:val="00554308"/>
    <w:rsid w:val="0062370D"/>
    <w:rsid w:val="00693171"/>
    <w:rsid w:val="006B6B74"/>
    <w:rsid w:val="00817B5F"/>
    <w:rsid w:val="008734AF"/>
    <w:rsid w:val="00891BC9"/>
    <w:rsid w:val="00896C56"/>
    <w:rsid w:val="009633F7"/>
    <w:rsid w:val="00A33335"/>
    <w:rsid w:val="00A65821"/>
    <w:rsid w:val="00B00698"/>
    <w:rsid w:val="00BC0D03"/>
    <w:rsid w:val="00BE3A17"/>
    <w:rsid w:val="00C67B30"/>
    <w:rsid w:val="00CE4669"/>
    <w:rsid w:val="00D43AF2"/>
    <w:rsid w:val="00E0401E"/>
    <w:rsid w:val="00E1724A"/>
    <w:rsid w:val="00ED65F9"/>
    <w:rsid w:val="2C786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1E92"/>
  <w15:chartTrackingRefBased/>
  <w15:docId w15:val="{5BA4CF6D-5523-49A6-97FB-7C0E8349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31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F0379F330354C8CDF03A6AB6576B3" ma:contentTypeVersion="10" ma:contentTypeDescription="Create a new document." ma:contentTypeScope="" ma:versionID="3a4a2af492616d3b861ad8cc9b0155cd">
  <xsd:schema xmlns:xsd="http://www.w3.org/2001/XMLSchema" xmlns:xs="http://www.w3.org/2001/XMLSchema" xmlns:p="http://schemas.microsoft.com/office/2006/metadata/properties" xmlns:ns3="5e6aa677-f327-48a0-8192-71b9edf954a0" xmlns:ns4="adf398b0-8a73-4eb0-933b-d1ada4bc5408" targetNamespace="http://schemas.microsoft.com/office/2006/metadata/properties" ma:root="true" ma:fieldsID="3448f0a50b6dfd88dd6d711997abcfa3" ns3:_="" ns4:_="">
    <xsd:import namespace="5e6aa677-f327-48a0-8192-71b9edf954a0"/>
    <xsd:import namespace="adf398b0-8a73-4eb0-933b-d1ada4bc54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aa677-f327-48a0-8192-71b9edf954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398b0-8a73-4eb0-933b-d1ada4bc540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F7B540-B736-46D9-A380-2BC984950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aa677-f327-48a0-8192-71b9edf954a0"/>
    <ds:schemaRef ds:uri="adf398b0-8a73-4eb0-933b-d1ada4bc5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21F07-C5D6-49AB-8C1D-4D8048FB5985}">
  <ds:schemaRefs>
    <ds:schemaRef ds:uri="http://purl.org/dc/terms/"/>
    <ds:schemaRef ds:uri="http://purl.org/dc/dcmitype/"/>
    <ds:schemaRef ds:uri="http://schemas.microsoft.com/office/infopath/2007/PartnerControls"/>
    <ds:schemaRef ds:uri="http://schemas.openxmlformats.org/package/2006/metadata/core-properties"/>
    <ds:schemaRef ds:uri="adf398b0-8a73-4eb0-933b-d1ada4bc5408"/>
    <ds:schemaRef ds:uri="http://schemas.microsoft.com/office/2006/documentManagement/types"/>
    <ds:schemaRef ds:uri="5e6aa677-f327-48a0-8192-71b9edf954a0"/>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09B99E50-5A48-4DEC-BC90-F6ECD16D746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NSW Department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Shane Roberts</dc:creator>
  <keywords/>
  <dc:description/>
  <lastModifiedBy>Elizabeth Batterham</lastModifiedBy>
  <revision>12</revision>
  <dcterms:created xsi:type="dcterms:W3CDTF">2022-10-19T21:31:00.0000000Z</dcterms:created>
  <dcterms:modified xsi:type="dcterms:W3CDTF">2022-10-20T03:18:26.2048065Z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0x010100703F0379F330354C8CDF03A6AB6576B3</vt:lpwstr>
  </property>
</Properties>
</file>